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32E67" w14:textId="1C5AD032" w:rsidR="00B6440E" w:rsidRPr="00B6440E" w:rsidRDefault="00B6440E" w:rsidP="00B6440E">
      <w:pPr>
        <w:spacing w:before="100" w:beforeAutospacing="1" w:after="100" w:afterAutospacing="1"/>
        <w:rPr>
          <w:rFonts w:asciiTheme="majorHAnsi" w:eastAsia="Times New Roman" w:hAnsiTheme="majorHAnsi" w:cstheme="majorHAnsi"/>
          <w:lang w:val="sv-DK"/>
        </w:rPr>
      </w:pPr>
      <w:r w:rsidRPr="00B6440E">
        <w:rPr>
          <w:rFonts w:asciiTheme="majorHAnsi" w:eastAsia="Times New Roman" w:hAnsiTheme="majorHAnsi" w:cstheme="majorHAnsi"/>
          <w:b/>
          <w:bCs/>
          <w:lang w:val="sv-DK"/>
        </w:rPr>
        <w:t xml:space="preserve">En poetisk og varm </w:t>
      </w:r>
      <w:proofErr w:type="spellStart"/>
      <w:r w:rsidRPr="00B6440E">
        <w:rPr>
          <w:rFonts w:asciiTheme="majorHAnsi" w:eastAsia="Times New Roman" w:hAnsiTheme="majorHAnsi" w:cstheme="majorHAnsi"/>
          <w:b/>
          <w:bCs/>
          <w:lang w:val="sv-SE"/>
        </w:rPr>
        <w:t>koncert</w:t>
      </w:r>
      <w:proofErr w:type="spellEnd"/>
      <w:r w:rsidRPr="00B6440E">
        <w:rPr>
          <w:rFonts w:asciiTheme="majorHAnsi" w:eastAsia="Times New Roman" w:hAnsiTheme="majorHAnsi" w:cstheme="majorHAnsi"/>
          <w:b/>
          <w:bCs/>
          <w:lang w:val="sv-DK"/>
        </w:rPr>
        <w:t xml:space="preserve"> i selskab med Edith Trio</w:t>
      </w:r>
    </w:p>
    <w:p w14:paraId="031801F5" w14:textId="77777777" w:rsidR="00B6440E" w:rsidRPr="00B6440E" w:rsidRDefault="00B6440E" w:rsidP="00B6440E">
      <w:pPr>
        <w:spacing w:before="100" w:beforeAutospacing="1" w:after="100" w:afterAutospacing="1"/>
        <w:rPr>
          <w:rFonts w:asciiTheme="majorHAnsi" w:eastAsia="Times New Roman" w:hAnsiTheme="majorHAnsi" w:cstheme="majorHAnsi"/>
          <w:lang w:val="sv-DK"/>
        </w:rPr>
      </w:pPr>
      <w:r w:rsidRPr="00B6440E">
        <w:rPr>
          <w:rFonts w:asciiTheme="majorHAnsi" w:eastAsia="Times New Roman" w:hAnsiTheme="majorHAnsi" w:cstheme="majorHAnsi"/>
          <w:lang w:val="sv-DK"/>
        </w:rPr>
        <w:t>Anna Kruse har tonesat de kraftfulde, eksistentielle og livsbekræftende digte af Edith Södergran, som hun fortolker sammen med Nicholas Kingo på klaver, sav og harmonika. Jeppe Holst spiller på alle de strengeinstrumenter, der kan opstøves. Trion har spillet sammen i mange år og elsker det – en følelse, som mærkes i både musikken og i rummet.</w:t>
      </w:r>
    </w:p>
    <w:p w14:paraId="4B0FD3FE" w14:textId="09D4C8C6" w:rsidR="00B6440E" w:rsidRPr="00B6440E" w:rsidRDefault="00B6440E" w:rsidP="00B6440E">
      <w:pPr>
        <w:spacing w:before="100" w:beforeAutospacing="1" w:after="100" w:afterAutospacing="1"/>
        <w:rPr>
          <w:rFonts w:asciiTheme="majorHAnsi" w:eastAsia="Times New Roman" w:hAnsiTheme="majorHAnsi" w:cstheme="majorHAnsi"/>
          <w:lang w:val="sv-DK"/>
        </w:rPr>
      </w:pPr>
      <w:r w:rsidRPr="00B6440E">
        <w:rPr>
          <w:rFonts w:asciiTheme="majorHAnsi" w:eastAsia="Times New Roman" w:hAnsiTheme="majorHAnsi" w:cstheme="majorHAnsi"/>
          <w:lang w:val="sv-DK"/>
        </w:rPr>
        <w:t>Melankolsk, festfyrværkeri med livskraft og ømme øjeblikke.</w:t>
      </w:r>
      <w:r w:rsidRPr="00B6440E">
        <w:rPr>
          <w:rFonts w:asciiTheme="majorHAnsi" w:eastAsia="Times New Roman" w:hAnsiTheme="majorHAnsi" w:cstheme="majorHAnsi"/>
          <w:lang w:val="sv-DK"/>
        </w:rPr>
        <w:br/>
        <w:t xml:space="preserve">I musikken flyder roen og de smukke passager sammen med </w:t>
      </w:r>
      <w:r w:rsidRPr="00B6440E">
        <w:rPr>
          <w:rStyle w:val="Betoning"/>
          <w:rFonts w:asciiTheme="majorHAnsi" w:hAnsiTheme="majorHAnsi" w:cstheme="majorHAnsi"/>
        </w:rPr>
        <w:t>fandenivoldskhed</w:t>
      </w:r>
      <w:r w:rsidRPr="00B6440E">
        <w:rPr>
          <w:rFonts w:asciiTheme="majorHAnsi" w:eastAsia="Times New Roman" w:hAnsiTheme="majorHAnsi" w:cstheme="majorHAnsi"/>
          <w:lang w:val="sv-DK"/>
        </w:rPr>
        <w:t xml:space="preserve"> og leg – i musikken mellem musikerne og </w:t>
      </w:r>
      <w:proofErr w:type="spellStart"/>
      <w:r w:rsidRPr="00B6440E">
        <w:rPr>
          <w:rFonts w:asciiTheme="majorHAnsi" w:eastAsia="Times New Roman" w:hAnsiTheme="majorHAnsi" w:cstheme="majorHAnsi"/>
          <w:lang w:val="sv-SE"/>
        </w:rPr>
        <w:t>ud</w:t>
      </w:r>
      <w:proofErr w:type="spellEnd"/>
      <w:r w:rsidRPr="00B6440E">
        <w:rPr>
          <w:rFonts w:asciiTheme="majorHAnsi" w:eastAsia="Times New Roman" w:hAnsiTheme="majorHAnsi" w:cstheme="majorHAnsi"/>
          <w:lang w:val="sv-SE"/>
        </w:rPr>
        <w:t xml:space="preserve"> </w:t>
      </w:r>
      <w:proofErr w:type="spellStart"/>
      <w:r w:rsidRPr="00B6440E">
        <w:rPr>
          <w:rFonts w:asciiTheme="majorHAnsi" w:eastAsia="Times New Roman" w:hAnsiTheme="majorHAnsi" w:cstheme="majorHAnsi"/>
          <w:lang w:val="sv-SE"/>
        </w:rPr>
        <w:t>til</w:t>
      </w:r>
      <w:proofErr w:type="spellEnd"/>
      <w:r w:rsidRPr="00B6440E">
        <w:rPr>
          <w:rFonts w:asciiTheme="majorHAnsi" w:eastAsia="Times New Roman" w:hAnsiTheme="majorHAnsi" w:cstheme="majorHAnsi"/>
          <w:lang w:val="sv-SE"/>
        </w:rPr>
        <w:t xml:space="preserve"> </w:t>
      </w:r>
      <w:r w:rsidRPr="00B6440E">
        <w:rPr>
          <w:rFonts w:asciiTheme="majorHAnsi" w:eastAsia="Times New Roman" w:hAnsiTheme="majorHAnsi" w:cstheme="majorHAnsi"/>
          <w:lang w:val="sv-DK"/>
        </w:rPr>
        <w:t>publikum. Lytterne inviteres til at synge med og endda fløjte.</w:t>
      </w:r>
      <w:r w:rsidRPr="00B6440E">
        <w:rPr>
          <w:rFonts w:asciiTheme="majorHAnsi" w:eastAsia="Times New Roman" w:hAnsiTheme="majorHAnsi" w:cstheme="majorHAnsi"/>
          <w:lang w:val="sv-DK"/>
        </w:rPr>
        <w:br/>
        <w:t>Sangene har en klar skandinavisk tone, som vi i Danmark genkender fra den svenske jazzvise-tradition med f.eks. Monica Zetterlund og Cornelis Vreeswijk.</w:t>
      </w:r>
    </w:p>
    <w:p w14:paraId="394495C3" w14:textId="13E744E3" w:rsidR="00B6440E" w:rsidRPr="00B6440E" w:rsidRDefault="00B6440E" w:rsidP="00B6440E">
      <w:pPr>
        <w:spacing w:before="100" w:beforeAutospacing="1" w:after="100" w:afterAutospacing="1"/>
        <w:rPr>
          <w:rFonts w:asciiTheme="majorHAnsi" w:eastAsia="Times New Roman" w:hAnsiTheme="majorHAnsi" w:cstheme="majorHAnsi"/>
          <w:lang w:val="sv-DK"/>
        </w:rPr>
      </w:pPr>
      <w:r w:rsidRPr="00B6440E">
        <w:rPr>
          <w:rFonts w:asciiTheme="majorHAnsi" w:eastAsia="Times New Roman" w:hAnsiTheme="majorHAnsi" w:cstheme="majorHAnsi"/>
          <w:lang w:val="sv-DK"/>
        </w:rPr>
        <w:t xml:space="preserve">Med lune og glimt i øjet synger Anna alle sine yndlingssange fra de fire albums. Det er musik og lyrik, hvor sjælen får plads og bliver prioriteret. Albumerne har alle fået fremragende anmeldelser i </w:t>
      </w:r>
      <w:r w:rsidRPr="00B6440E">
        <w:rPr>
          <w:rFonts w:asciiTheme="majorHAnsi" w:eastAsia="Times New Roman" w:hAnsiTheme="majorHAnsi" w:cstheme="majorHAnsi"/>
          <w:i/>
          <w:iCs/>
          <w:lang w:val="sv-DK"/>
        </w:rPr>
        <w:t>Politiken</w:t>
      </w:r>
      <w:r w:rsidRPr="00B6440E">
        <w:rPr>
          <w:rFonts w:asciiTheme="majorHAnsi" w:eastAsia="Times New Roman" w:hAnsiTheme="majorHAnsi" w:cstheme="majorHAnsi"/>
          <w:lang w:val="sv-DK"/>
        </w:rPr>
        <w:t xml:space="preserve">, </w:t>
      </w:r>
      <w:r w:rsidRPr="00B6440E">
        <w:rPr>
          <w:rFonts w:asciiTheme="majorHAnsi" w:eastAsia="Times New Roman" w:hAnsiTheme="majorHAnsi" w:cstheme="majorHAnsi"/>
          <w:i/>
          <w:iCs/>
          <w:lang w:val="sv-DK"/>
        </w:rPr>
        <w:t>All that Jazz</w:t>
      </w:r>
      <w:r w:rsidRPr="00B6440E">
        <w:rPr>
          <w:rFonts w:asciiTheme="majorHAnsi" w:eastAsia="Times New Roman" w:hAnsiTheme="majorHAnsi" w:cstheme="majorHAnsi"/>
          <w:lang w:val="sv-DK"/>
        </w:rPr>
        <w:t xml:space="preserve"> og </w:t>
      </w:r>
      <w:r w:rsidRPr="00B6440E">
        <w:rPr>
          <w:rFonts w:asciiTheme="majorHAnsi" w:eastAsia="Times New Roman" w:hAnsiTheme="majorHAnsi" w:cstheme="majorHAnsi"/>
          <w:i/>
          <w:iCs/>
          <w:lang w:val="sv-DK"/>
        </w:rPr>
        <w:t>Berlingske</w:t>
      </w:r>
      <w:r w:rsidRPr="00B6440E">
        <w:rPr>
          <w:rFonts w:asciiTheme="majorHAnsi" w:eastAsia="Times New Roman" w:hAnsiTheme="majorHAnsi" w:cstheme="majorHAnsi"/>
          <w:lang w:val="sv-DK"/>
        </w:rPr>
        <w:t>. Anna har samarbejdet med og lavet koncerter sammen med bigbands, strygerkvartetter, kor</w:t>
      </w:r>
      <w:r w:rsidRPr="00B6440E">
        <w:rPr>
          <w:rFonts w:asciiTheme="majorHAnsi" w:eastAsia="Times New Roman" w:hAnsiTheme="majorHAnsi" w:cstheme="majorHAnsi"/>
          <w:lang w:val="sv-SE"/>
        </w:rPr>
        <w:t>,</w:t>
      </w:r>
      <w:r w:rsidRPr="00B6440E">
        <w:rPr>
          <w:rFonts w:asciiTheme="majorHAnsi" w:eastAsia="Times New Roman" w:hAnsiTheme="majorHAnsi" w:cstheme="majorHAnsi"/>
          <w:lang w:val="sv-DK"/>
        </w:rPr>
        <w:t xml:space="preserve"> og symfoniorkestre.</w:t>
      </w:r>
    </w:p>
    <w:p w14:paraId="17322632" w14:textId="77777777" w:rsidR="00B6440E" w:rsidRPr="00B6440E" w:rsidRDefault="00B6440E" w:rsidP="00B6440E">
      <w:pPr>
        <w:spacing w:before="100" w:beforeAutospacing="1" w:after="100" w:afterAutospacing="1"/>
        <w:rPr>
          <w:rFonts w:asciiTheme="majorHAnsi" w:eastAsia="Times New Roman" w:hAnsiTheme="majorHAnsi" w:cstheme="majorHAnsi"/>
          <w:lang w:val="sv-DK"/>
        </w:rPr>
      </w:pPr>
      <w:r w:rsidRPr="00B6440E">
        <w:rPr>
          <w:rFonts w:asciiTheme="majorHAnsi" w:eastAsia="Times New Roman" w:hAnsiTheme="majorHAnsi" w:cstheme="majorHAnsi"/>
          <w:lang w:val="sv-DK"/>
        </w:rPr>
        <w:t xml:space="preserve">I 2021 udkom det seneste album </w:t>
      </w:r>
      <w:r w:rsidRPr="00B6440E">
        <w:rPr>
          <w:rFonts w:asciiTheme="majorHAnsi" w:eastAsia="Times New Roman" w:hAnsiTheme="majorHAnsi" w:cstheme="majorHAnsi"/>
          <w:i/>
          <w:iCs/>
          <w:lang w:val="sv-DK"/>
        </w:rPr>
        <w:t>Barndomsträd</w:t>
      </w:r>
      <w:r w:rsidRPr="00B6440E">
        <w:rPr>
          <w:rFonts w:asciiTheme="majorHAnsi" w:eastAsia="Times New Roman" w:hAnsiTheme="majorHAnsi" w:cstheme="majorHAnsi"/>
          <w:lang w:val="sv-DK"/>
        </w:rPr>
        <w:t>, som har høstet mange roser, blevet nomineret til en DMA-pris som bedste vokaljazzalbum i 2022, og er indspillet med strygekvartetten Who Killed Bambi.</w:t>
      </w:r>
      <w:r w:rsidRPr="00B6440E">
        <w:rPr>
          <w:rFonts w:asciiTheme="majorHAnsi" w:eastAsia="Times New Roman" w:hAnsiTheme="majorHAnsi" w:cstheme="majorHAnsi"/>
          <w:lang w:val="sv-DK"/>
        </w:rPr>
        <w:br/>
        <w:t>Trioen har i 2024 været i studio og indspillet nyt materiale, som udkommer i efteråret 2025. Koncerten vil også byde på et glimt af det nye materiale.</w:t>
      </w:r>
    </w:p>
    <w:p w14:paraId="79F00329" w14:textId="77777777" w:rsidR="00B6440E" w:rsidRPr="00B6440E" w:rsidRDefault="00B6440E" w:rsidP="00B6440E">
      <w:pPr>
        <w:spacing w:before="100" w:beforeAutospacing="1" w:after="100" w:afterAutospacing="1"/>
        <w:rPr>
          <w:rFonts w:asciiTheme="majorHAnsi" w:eastAsia="Times New Roman" w:hAnsiTheme="majorHAnsi" w:cstheme="majorHAnsi"/>
          <w:lang w:val="sv-DK"/>
        </w:rPr>
      </w:pPr>
      <w:r w:rsidRPr="00B6440E">
        <w:rPr>
          <w:rFonts w:asciiTheme="majorHAnsi" w:eastAsia="Times New Roman" w:hAnsiTheme="majorHAnsi" w:cstheme="majorHAnsi"/>
          <w:lang w:val="sv-DK"/>
        </w:rPr>
        <w:t xml:space="preserve">Edith Södergrans liv var kort (1892–1923) og intenst, men hun anses stadig for en af de vigtigste lyrikere inden for svensk modernisme. Hendes værker er oversat til mere end 40 sprog. I 2021 udkom en ny oversættelse af hele hendes produktion på dansk, og i 2024 blev der udgivet en yderligere oversættelse ved Ursula Andkjær Olesen, som fik seks ud af seks stjerner i både </w:t>
      </w:r>
      <w:r w:rsidRPr="00B6440E">
        <w:rPr>
          <w:rFonts w:asciiTheme="majorHAnsi" w:eastAsia="Times New Roman" w:hAnsiTheme="majorHAnsi" w:cstheme="majorHAnsi"/>
          <w:i/>
          <w:iCs/>
          <w:lang w:val="sv-DK"/>
        </w:rPr>
        <w:t>Politiken</w:t>
      </w:r>
      <w:r w:rsidRPr="00B6440E">
        <w:rPr>
          <w:rFonts w:asciiTheme="majorHAnsi" w:eastAsia="Times New Roman" w:hAnsiTheme="majorHAnsi" w:cstheme="majorHAnsi"/>
          <w:lang w:val="sv-DK"/>
        </w:rPr>
        <w:t xml:space="preserve"> og </w:t>
      </w:r>
      <w:r w:rsidRPr="00B6440E">
        <w:rPr>
          <w:rFonts w:asciiTheme="majorHAnsi" w:eastAsia="Times New Roman" w:hAnsiTheme="majorHAnsi" w:cstheme="majorHAnsi"/>
          <w:i/>
          <w:iCs/>
          <w:lang w:val="sv-DK"/>
        </w:rPr>
        <w:t>Informationen</w:t>
      </w:r>
      <w:r w:rsidRPr="00B6440E">
        <w:rPr>
          <w:rFonts w:asciiTheme="majorHAnsi" w:eastAsia="Times New Roman" w:hAnsiTheme="majorHAnsi" w:cstheme="majorHAnsi"/>
          <w:lang w:val="sv-DK"/>
        </w:rPr>
        <w:t>. Edith Södergran døde kun 31 år gammel, og Anna beskriver hendes poesi som: “Tidløs og sprængfuld af kraft. Hendes digte kunne lige så godt være skrevet i dag.”</w:t>
      </w:r>
    </w:p>
    <w:p w14:paraId="07B6222D" w14:textId="77777777" w:rsidR="00B6440E" w:rsidRPr="00B6440E" w:rsidRDefault="00B6440E" w:rsidP="00B6440E">
      <w:pPr>
        <w:spacing w:before="100" w:beforeAutospacing="1" w:after="100" w:afterAutospacing="1"/>
        <w:rPr>
          <w:rFonts w:asciiTheme="majorHAnsi" w:eastAsia="Times New Roman" w:hAnsiTheme="majorHAnsi" w:cstheme="majorHAnsi"/>
          <w:lang w:val="sv-DK"/>
        </w:rPr>
      </w:pPr>
      <w:r w:rsidRPr="00B6440E">
        <w:rPr>
          <w:rFonts w:asciiTheme="majorHAnsi" w:eastAsia="Times New Roman" w:hAnsiTheme="majorHAnsi" w:cstheme="majorHAnsi"/>
          <w:lang w:val="sv-DK"/>
        </w:rPr>
        <w:t>Mellem sangene fortæller Anna om Södergrans korte liv og virke.</w:t>
      </w:r>
      <w:r w:rsidRPr="00B6440E">
        <w:rPr>
          <w:rFonts w:asciiTheme="majorHAnsi" w:eastAsia="Times New Roman" w:hAnsiTheme="majorHAnsi" w:cstheme="majorHAnsi"/>
          <w:lang w:val="sv-DK"/>
        </w:rPr>
        <w:br/>
        <w:t>En ren balsam for alle med forkærlighed for det svenske sprogs syngende melodier.</w:t>
      </w:r>
    </w:p>
    <w:p w14:paraId="7149C993" w14:textId="77777777" w:rsidR="00B6440E" w:rsidRPr="00B6440E" w:rsidRDefault="00BA1EB3" w:rsidP="00B6440E">
      <w:pPr>
        <w:rPr>
          <w:rFonts w:asciiTheme="majorHAnsi" w:eastAsia="Times New Roman" w:hAnsiTheme="majorHAnsi" w:cstheme="majorHAnsi"/>
          <w:lang w:val="sv-DK"/>
        </w:rPr>
      </w:pPr>
      <w:r>
        <w:rPr>
          <w:rFonts w:asciiTheme="majorHAnsi" w:eastAsia="Times New Roman" w:hAnsiTheme="majorHAnsi" w:cstheme="majorHAnsi"/>
          <w:noProof/>
          <w:lang w:val="sv-DK"/>
        </w:rPr>
      </w:r>
      <w:r w:rsidR="00BA1EB3">
        <w:rPr>
          <w:rFonts w:asciiTheme="majorHAnsi" w:eastAsia="Times New Roman" w:hAnsiTheme="majorHAnsi" w:cstheme="majorHAnsi"/>
          <w:noProof/>
          <w:lang w:val="sv-DK"/>
        </w:rPr>
        <w:pict w14:anchorId="3210B52C">
          <v:rect id="_x0000_i1025" alt="" style="width:451.3pt;height:.05pt;mso-width-percent:0;mso-height-percent:0;mso-width-percent:0;mso-height-percent:0" o:hralign="center" o:hrstd="t" o:hr="t" fillcolor="#a0a0a0" stroked="f"/>
        </w:pict>
      </w:r>
    </w:p>
    <w:p w14:paraId="776C8323" w14:textId="77777777" w:rsidR="005518FF" w:rsidRPr="00B6440E" w:rsidRDefault="005518FF">
      <w:pPr>
        <w:rPr>
          <w:rFonts w:asciiTheme="majorHAnsi" w:hAnsiTheme="majorHAnsi" w:cstheme="majorHAnsi"/>
        </w:rPr>
      </w:pPr>
    </w:p>
    <w:sectPr w:rsidR="005518FF" w:rsidRPr="00B6440E" w:rsidSect="00A828E8">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8FF"/>
    <w:rsid w:val="001E4A9F"/>
    <w:rsid w:val="003046E0"/>
    <w:rsid w:val="003911F3"/>
    <w:rsid w:val="00453F15"/>
    <w:rsid w:val="00501CDA"/>
    <w:rsid w:val="00510DDF"/>
    <w:rsid w:val="005518FF"/>
    <w:rsid w:val="00A828E8"/>
    <w:rsid w:val="00B6440E"/>
    <w:rsid w:val="00BA1EB3"/>
    <w:rsid w:val="00BD111C"/>
    <w:rsid w:val="00F3789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35A60BE"/>
  <w14:defaultImageDpi w14:val="300"/>
  <w15:docId w15:val="{AA952DC7-DFF3-F44B-A1F0-B57DCD8F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da-DK"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5518FF"/>
    <w:pPr>
      <w:spacing w:before="100" w:beforeAutospacing="1" w:after="100" w:afterAutospacing="1"/>
    </w:pPr>
    <w:rPr>
      <w:sz w:val="20"/>
      <w:szCs w:val="20"/>
      <w:lang w:val="sv-SE"/>
    </w:rPr>
  </w:style>
  <w:style w:type="character" w:customStyle="1" w:styleId="s2">
    <w:name w:val="s2"/>
    <w:basedOn w:val="Standardstycketeckensnitt"/>
    <w:rsid w:val="005518FF"/>
  </w:style>
  <w:style w:type="character" w:customStyle="1" w:styleId="apple-converted-space">
    <w:name w:val="apple-converted-space"/>
    <w:basedOn w:val="Standardstycketeckensnitt"/>
    <w:rsid w:val="005518FF"/>
  </w:style>
  <w:style w:type="paragraph" w:customStyle="1" w:styleId="Brdtekst">
    <w:name w:val="Brødtekst"/>
    <w:rsid w:val="003911F3"/>
    <w:pPr>
      <w:pBdr>
        <w:top w:val="nil"/>
        <w:left w:val="nil"/>
        <w:bottom w:val="nil"/>
        <w:right w:val="nil"/>
        <w:between w:val="nil"/>
        <w:bar w:val="nil"/>
      </w:pBdr>
    </w:pPr>
    <w:rPr>
      <w:rFonts w:ascii="Helvetica Neue" w:eastAsia="Arial Unicode MS" w:hAnsi="Helvetica Neue" w:cs="Arial Unicode MS"/>
      <w:color w:val="000000"/>
      <w:sz w:val="22"/>
      <w:szCs w:val="22"/>
      <w:bdr w:val="nil"/>
      <w:lang w:val="da-DK" w:eastAsia="sv-SE"/>
      <w14:textOutline w14:w="0" w14:cap="flat" w14:cmpd="sng" w14:algn="ctr">
        <w14:noFill/>
        <w14:prstDash w14:val="solid"/>
        <w14:bevel/>
      </w14:textOutline>
    </w:rPr>
  </w:style>
  <w:style w:type="character" w:styleId="Stark">
    <w:name w:val="Strong"/>
    <w:basedOn w:val="Standardstycketeckensnitt"/>
    <w:uiPriority w:val="22"/>
    <w:qFormat/>
    <w:rsid w:val="00B6440E"/>
    <w:rPr>
      <w:b/>
      <w:bCs/>
    </w:rPr>
  </w:style>
  <w:style w:type="character" w:styleId="Betoning">
    <w:name w:val="Emphasis"/>
    <w:basedOn w:val="Standardstycketeckensnitt"/>
    <w:uiPriority w:val="20"/>
    <w:qFormat/>
    <w:rsid w:val="00B644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346626">
      <w:bodyDiv w:val="1"/>
      <w:marLeft w:val="0"/>
      <w:marRight w:val="0"/>
      <w:marTop w:val="0"/>
      <w:marBottom w:val="0"/>
      <w:divBdr>
        <w:top w:val="none" w:sz="0" w:space="0" w:color="auto"/>
        <w:left w:val="none" w:sz="0" w:space="0" w:color="auto"/>
        <w:bottom w:val="none" w:sz="0" w:space="0" w:color="auto"/>
        <w:right w:val="none" w:sz="0" w:space="0" w:color="auto"/>
      </w:divBdr>
    </w:div>
    <w:div w:id="7038706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348</Words>
  <Characters>1850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Kruse Kompaniet</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anna/kruse</dc:creator>
  <cp:keywords/>
  <dc:description/>
  <cp:lastModifiedBy>Anna Kruse</cp:lastModifiedBy>
  <cp:revision>2</cp:revision>
  <dcterms:created xsi:type="dcterms:W3CDTF">2025-01-15T09:40:00Z</dcterms:created>
  <dcterms:modified xsi:type="dcterms:W3CDTF">2025-01-15T09:40:00Z</dcterms:modified>
</cp:coreProperties>
</file>